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3980D" w14:textId="77777777" w:rsidR="00CA6D06" w:rsidRDefault="00CA6D06"/>
    <w:p w14:paraId="7988E4C2" w14:textId="6A4AF268" w:rsidR="00293802" w:rsidRPr="00A42D64" w:rsidRDefault="6F240846" w:rsidP="00A42D64">
      <w:pPr>
        <w:pStyle w:val="Otsikko1"/>
      </w:pPr>
      <w:bookmarkStart w:id="0" w:name="_Toc527451513"/>
      <w:proofErr w:type="spellStart"/>
      <w:r>
        <w:t>Miunpalvelut</w:t>
      </w:r>
      <w:proofErr w:type="spellEnd"/>
      <w:r>
        <w:t xml:space="preserve"> </w:t>
      </w:r>
      <w:proofErr w:type="gramStart"/>
      <w:r>
        <w:t>–käsittelijän</w:t>
      </w:r>
      <w:proofErr w:type="gramEnd"/>
      <w:r>
        <w:t xml:space="preserve"> ohje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926756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BCCDF5" w14:textId="72BA1911" w:rsidR="00293802" w:rsidRDefault="6D65151A">
          <w:pPr>
            <w:pStyle w:val="Sisllysluettelonotsikko"/>
          </w:pPr>
          <w:r>
            <w:t>Sisällys</w:t>
          </w:r>
        </w:p>
        <w:bookmarkStart w:id="1" w:name="_GoBack"/>
        <w:bookmarkEnd w:id="1"/>
        <w:p w14:paraId="6BADBDA1" w14:textId="77777777" w:rsidR="0073399F" w:rsidRDefault="00293802">
          <w:pPr>
            <w:pStyle w:val="Sisluet1"/>
            <w:tabs>
              <w:tab w:val="right" w:leader="dot" w:pos="10456"/>
            </w:tabs>
            <w:rPr>
              <w:rFonts w:eastAsiaTheme="minorEastAsia"/>
              <w:noProof/>
              <w:lang w:eastAsia="fi-FI"/>
            </w:rPr>
          </w:pPr>
          <w:r w:rsidRPr="009D282C">
            <w:rPr>
              <w:rStyle w:val="Hyperlinkki"/>
              <w:noProof/>
            </w:rPr>
            <w:fldChar w:fldCharType="begin"/>
          </w:r>
          <w:r w:rsidRPr="009D282C">
            <w:rPr>
              <w:rStyle w:val="Hyperlinkki"/>
              <w:noProof/>
            </w:rPr>
            <w:instrText xml:space="preserve"> TOC \o "1-3" \h \z \u </w:instrText>
          </w:r>
          <w:r w:rsidRPr="009D282C">
            <w:rPr>
              <w:rStyle w:val="Hyperlinkki"/>
              <w:noProof/>
            </w:rPr>
            <w:fldChar w:fldCharType="separate"/>
          </w:r>
          <w:hyperlink w:anchor="_Toc527451513" w:history="1">
            <w:r w:rsidR="0073399F" w:rsidRPr="00B20421">
              <w:rPr>
                <w:rStyle w:val="Hyperlinkki"/>
                <w:noProof/>
              </w:rPr>
              <w:t>Miunpalvelut –käsittelijän ohje</w:t>
            </w:r>
            <w:r w:rsidR="0073399F">
              <w:rPr>
                <w:noProof/>
                <w:webHidden/>
              </w:rPr>
              <w:tab/>
            </w:r>
            <w:r w:rsidR="0073399F">
              <w:rPr>
                <w:noProof/>
                <w:webHidden/>
              </w:rPr>
              <w:fldChar w:fldCharType="begin"/>
            </w:r>
            <w:r w:rsidR="0073399F">
              <w:rPr>
                <w:noProof/>
                <w:webHidden/>
              </w:rPr>
              <w:instrText xml:space="preserve"> PAGEREF _Toc527451513 \h </w:instrText>
            </w:r>
            <w:r w:rsidR="0073399F">
              <w:rPr>
                <w:noProof/>
                <w:webHidden/>
              </w:rPr>
            </w:r>
            <w:r w:rsidR="0073399F">
              <w:rPr>
                <w:noProof/>
                <w:webHidden/>
              </w:rPr>
              <w:fldChar w:fldCharType="separate"/>
            </w:r>
            <w:r w:rsidR="0073399F">
              <w:rPr>
                <w:noProof/>
                <w:webHidden/>
              </w:rPr>
              <w:t>1</w:t>
            </w:r>
            <w:r w:rsidR="0073399F">
              <w:rPr>
                <w:noProof/>
                <w:webHidden/>
              </w:rPr>
              <w:fldChar w:fldCharType="end"/>
            </w:r>
          </w:hyperlink>
        </w:p>
        <w:p w14:paraId="0350B05E" w14:textId="77777777" w:rsidR="0073399F" w:rsidRDefault="0073399F">
          <w:pPr>
            <w:pStyle w:val="Sisluet2"/>
            <w:tabs>
              <w:tab w:val="right" w:leader="dot" w:pos="10456"/>
            </w:tabs>
            <w:rPr>
              <w:rFonts w:eastAsiaTheme="minorEastAsia"/>
              <w:noProof/>
              <w:lang w:eastAsia="fi-FI"/>
            </w:rPr>
          </w:pPr>
          <w:hyperlink w:anchor="_Toc527451514" w:history="1">
            <w:r w:rsidRPr="00B20421">
              <w:rPr>
                <w:rStyle w:val="Hyperlinkki"/>
                <w:noProof/>
              </w:rPr>
              <w:t>Tunnukset ja kirjautumisosoite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_Toc527451514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AC8C2" w14:textId="77777777" w:rsidR="0073399F" w:rsidRDefault="0073399F">
          <w:pPr>
            <w:pStyle w:val="Sisluet2"/>
            <w:tabs>
              <w:tab w:val="right" w:leader="dot" w:pos="10456"/>
            </w:tabs>
            <w:rPr>
              <w:rFonts w:eastAsiaTheme="minorEastAsia"/>
              <w:noProof/>
              <w:lang w:eastAsia="fi-FI"/>
            </w:rPr>
          </w:pPr>
          <w:hyperlink w:anchor="_Toc527451515" w:history="1">
            <w:r w:rsidRPr="00B20421">
              <w:rPr>
                <w:rStyle w:val="Hyperlinkki"/>
                <w:noProof/>
              </w:rPr>
              <w:t>Salasanan muuttaminen ja resetointi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_Toc527451515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4A6AC" w14:textId="77777777" w:rsidR="0073399F" w:rsidRDefault="0073399F">
          <w:pPr>
            <w:pStyle w:val="Sisluet2"/>
            <w:tabs>
              <w:tab w:val="right" w:leader="dot" w:pos="10456"/>
            </w:tabs>
            <w:rPr>
              <w:rFonts w:eastAsiaTheme="minorEastAsia"/>
              <w:noProof/>
              <w:lang w:eastAsia="fi-FI"/>
            </w:rPr>
          </w:pPr>
          <w:hyperlink w:anchor="_Toc527451516" w:history="1">
            <w:r w:rsidRPr="00B20421">
              <w:rPr>
                <w:rStyle w:val="Hyperlinkki"/>
                <w:noProof/>
              </w:rPr>
              <w:t>Lomakkeen käsittely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_Toc527451516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B106B" w14:textId="77777777" w:rsidR="0073399F" w:rsidRDefault="0073399F">
          <w:pPr>
            <w:pStyle w:val="Sisluet3"/>
            <w:tabs>
              <w:tab w:val="right" w:leader="dot" w:pos="10456"/>
            </w:tabs>
            <w:rPr>
              <w:rFonts w:eastAsiaTheme="minorEastAsia"/>
              <w:noProof/>
              <w:lang w:eastAsia="fi-FI"/>
            </w:rPr>
          </w:pPr>
          <w:hyperlink w:anchor="_Toc527451517" w:history="1">
            <w:r w:rsidRPr="00B20421">
              <w:rPr>
                <w:rStyle w:val="Hyperlinkki"/>
                <w:noProof/>
              </w:rPr>
              <w:t>Lisätietopyyntö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_Toc527451517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19D22" w14:textId="77777777" w:rsidR="0073399F" w:rsidRDefault="0073399F">
          <w:pPr>
            <w:pStyle w:val="Sisluet3"/>
            <w:tabs>
              <w:tab w:val="right" w:leader="dot" w:pos="10456"/>
            </w:tabs>
            <w:rPr>
              <w:rFonts w:eastAsiaTheme="minorEastAsia"/>
              <w:noProof/>
              <w:lang w:eastAsia="fi-FI"/>
            </w:rPr>
          </w:pPr>
          <w:hyperlink w:anchor="_Toc527451518" w:history="1">
            <w:r w:rsidRPr="00B20421">
              <w:rPr>
                <w:rStyle w:val="Hyperlinkki"/>
                <w:noProof/>
              </w:rPr>
              <w:t>Käsittelijän merkinnät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_Toc527451518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5E708" w14:textId="77777777" w:rsidR="0073399F" w:rsidRDefault="0073399F">
          <w:pPr>
            <w:pStyle w:val="Sisluet3"/>
            <w:tabs>
              <w:tab w:val="right" w:leader="dot" w:pos="10456"/>
            </w:tabs>
            <w:rPr>
              <w:rFonts w:eastAsiaTheme="minorEastAsia"/>
              <w:noProof/>
              <w:lang w:eastAsia="fi-FI"/>
            </w:rPr>
          </w:pPr>
          <w:hyperlink w:anchor="_Toc527451519" w:history="1">
            <w:r w:rsidRPr="00B20421">
              <w:rPr>
                <w:rStyle w:val="Hyperlinkki"/>
                <w:noProof/>
              </w:rPr>
              <w:t>Lomakkeen palauttaminen asiakkaalle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_Toc527451519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D1B44" w14:textId="77777777" w:rsidR="0073399F" w:rsidRDefault="0073399F">
          <w:pPr>
            <w:pStyle w:val="Sisluet3"/>
            <w:tabs>
              <w:tab w:val="right" w:leader="dot" w:pos="10456"/>
            </w:tabs>
            <w:rPr>
              <w:rFonts w:eastAsiaTheme="minorEastAsia"/>
              <w:noProof/>
              <w:lang w:eastAsia="fi-FI"/>
            </w:rPr>
          </w:pPr>
          <w:hyperlink w:anchor="_Toc527451520" w:history="1">
            <w:r w:rsidRPr="00B20421">
              <w:rPr>
                <w:rStyle w:val="Hyperlinkki"/>
                <w:noProof/>
              </w:rPr>
              <w:t>Välitallennus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_Toc527451520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BAED6" w14:textId="77777777" w:rsidR="0073399F" w:rsidRDefault="0073399F">
          <w:pPr>
            <w:pStyle w:val="Sisluet3"/>
            <w:tabs>
              <w:tab w:val="right" w:leader="dot" w:pos="10456"/>
            </w:tabs>
            <w:rPr>
              <w:rFonts w:eastAsiaTheme="minorEastAsia"/>
              <w:noProof/>
              <w:lang w:eastAsia="fi-FI"/>
            </w:rPr>
          </w:pPr>
          <w:hyperlink w:anchor="_Toc527451521" w:history="1">
            <w:r w:rsidRPr="00B20421">
              <w:rPr>
                <w:rStyle w:val="Hyperlinkki"/>
                <w:noProof/>
              </w:rPr>
              <w:t>Lomakkeen siirto Dynastyyn tai valmiiksi kuittaaminen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_Toc527451521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DF04E2" w14:textId="77777777" w:rsidR="0073399F" w:rsidRDefault="0073399F">
          <w:pPr>
            <w:pStyle w:val="Sisluet3"/>
            <w:tabs>
              <w:tab w:val="right" w:leader="dot" w:pos="10456"/>
            </w:tabs>
            <w:rPr>
              <w:rFonts w:eastAsiaTheme="minorEastAsia"/>
              <w:noProof/>
              <w:lang w:eastAsia="fi-FI"/>
            </w:rPr>
          </w:pPr>
          <w:hyperlink w:anchor="_Toc527451522" w:history="1">
            <w:r w:rsidRPr="00B20421">
              <w:rPr>
                <w:rStyle w:val="Hyperlinkki"/>
                <w:noProof/>
              </w:rPr>
              <w:t>Hakemuksen tarkastelu päätöksen teon jälkeen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_Toc527451522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5DDA2" w14:textId="18C20FE3" w:rsidR="00293802" w:rsidRDefault="00293802" w:rsidP="009D282C">
          <w:pPr>
            <w:pStyle w:val="Sisluet2"/>
            <w:tabs>
              <w:tab w:val="right" w:leader="dot" w:pos="10456"/>
            </w:tabs>
          </w:pPr>
          <w:r w:rsidRPr="009D282C">
            <w:rPr>
              <w:rStyle w:val="Hyperlinkki"/>
              <w:noProof/>
            </w:rPr>
            <w:fldChar w:fldCharType="end"/>
          </w:r>
        </w:p>
      </w:sdtContent>
    </w:sdt>
    <w:p w14:paraId="7D914C38" w14:textId="62177AAC" w:rsidR="004439D2" w:rsidRDefault="6D65151A" w:rsidP="00293802">
      <w:pPr>
        <w:pStyle w:val="Otsikko2"/>
      </w:pPr>
      <w:bookmarkStart w:id="2" w:name="_Toc527451514"/>
      <w:r>
        <w:t>Tunnukset ja kirjautumisosoite</w:t>
      </w:r>
      <w:bookmarkEnd w:id="2"/>
    </w:p>
    <w:p w14:paraId="4A2608DD" w14:textId="5D3AC4FB" w:rsidR="004439D2" w:rsidRDefault="6D65151A" w:rsidP="004439D2">
      <w:pPr>
        <w:ind w:left="1304"/>
      </w:pPr>
      <w:r>
        <w:t xml:space="preserve">Palvelun käyttäjätunnuksen ja salasanan tilaus esimiehen toimesta sähköpostilla </w:t>
      </w:r>
      <w:hyperlink r:id="rId8">
        <w:r w:rsidRPr="6D65151A">
          <w:rPr>
            <w:rStyle w:val="Hyperlinkki"/>
          </w:rPr>
          <w:t>aki.tanskanen@pttk.fi</w:t>
        </w:r>
      </w:hyperlink>
      <w:r w:rsidRPr="6D65151A">
        <w:rPr>
          <w:rStyle w:val="Hyperlinkki"/>
        </w:rPr>
        <w:t>; heli.merisalo@pttk.fi</w:t>
      </w:r>
      <w:r>
        <w:t xml:space="preserve"> tai </w:t>
      </w:r>
      <w:hyperlink r:id="rId9">
        <w:r w:rsidRPr="6D65151A">
          <w:rPr>
            <w:rStyle w:val="Hyperlinkki"/>
          </w:rPr>
          <w:t>support@valamis.com</w:t>
        </w:r>
      </w:hyperlink>
    </w:p>
    <w:p w14:paraId="302EDE54" w14:textId="49B5A9B7" w:rsidR="004439D2" w:rsidRDefault="6D65151A" w:rsidP="004439D2">
      <w:pPr>
        <w:ind w:left="1304"/>
      </w:pPr>
      <w:r>
        <w:t xml:space="preserve">Palvelun kirjautumisosoite </w:t>
      </w:r>
      <w:hyperlink r:id="rId10">
        <w:r w:rsidRPr="6D65151A">
          <w:rPr>
            <w:rStyle w:val="Hyperlinkki"/>
          </w:rPr>
          <w:t>https://miunpalvelut.fi/group/kasittely/</w:t>
        </w:r>
      </w:hyperlink>
    </w:p>
    <w:p w14:paraId="11140067" w14:textId="7020D09E" w:rsidR="004439D2" w:rsidRDefault="6F240846" w:rsidP="004439D2">
      <w:pPr>
        <w:ind w:left="1304"/>
      </w:pPr>
      <w:r>
        <w:t xml:space="preserve">Uusi hakemus </w:t>
      </w:r>
      <w:proofErr w:type="spellStart"/>
      <w:r>
        <w:t>Miunpalveluissa</w:t>
      </w:r>
      <w:proofErr w:type="spellEnd"/>
      <w:r>
        <w:t xml:space="preserve"> generoi herätesähköpostin, joka lähetetään ennalta sovittuihin sähköpostiosoitteisiin. Sähköposti sisältää linkin</w:t>
      </w:r>
      <w:r w:rsidR="004175EF">
        <w:t xml:space="preserve"> kirjautumisikkunaan </w:t>
      </w:r>
      <w:r w:rsidR="00CD595C">
        <w:t>joka ohjaa</w:t>
      </w:r>
      <w:r w:rsidR="004175EF">
        <w:t xml:space="preserve"> käsittelijänäkymään</w:t>
      </w:r>
      <w:r>
        <w:t>. Joissakin lomakkeissa lomakkeen sisältö tulee suoraan sähköpostiin ja käsittelijänäkymässä hakemus menee käsitellyt tilaan.</w:t>
      </w:r>
    </w:p>
    <w:p w14:paraId="32EE4FB1" w14:textId="0EB137EE" w:rsidR="00FB00F4" w:rsidRDefault="6D65151A" w:rsidP="004439D2">
      <w:pPr>
        <w:ind w:left="1304"/>
      </w:pPr>
      <w:r>
        <w:t xml:space="preserve">Käsittelijänäkymässä </w:t>
      </w:r>
      <w:r w:rsidR="00CD595C">
        <w:t>näkyvät</w:t>
      </w:r>
      <w:r>
        <w:t xml:space="preserve"> kaikki ne hakemukset, joita tunnuksella on oikeus käsitellä. Oikeudet määritellään esimiehen toimesta tunnustilauksen yhteydessä.</w:t>
      </w:r>
    </w:p>
    <w:p w14:paraId="38CCF7CF" w14:textId="32E58BAC" w:rsidR="00FB00F4" w:rsidRDefault="6D65151A" w:rsidP="00CB4114">
      <w:pPr>
        <w:pStyle w:val="Otsikko2"/>
      </w:pPr>
      <w:bookmarkStart w:id="3" w:name="_Toc527451515"/>
      <w:r>
        <w:t xml:space="preserve">Salasanan muuttaminen ja </w:t>
      </w:r>
      <w:proofErr w:type="spellStart"/>
      <w:r>
        <w:t>resetointi</w:t>
      </w:r>
      <w:bookmarkEnd w:id="3"/>
      <w:proofErr w:type="spellEnd"/>
    </w:p>
    <w:p w14:paraId="2B2C0A7F" w14:textId="2C602067" w:rsidR="00FB00F4" w:rsidRDefault="6D65151A" w:rsidP="00FB00F4">
      <w:pPr>
        <w:ind w:left="1304"/>
      </w:pPr>
      <w:r>
        <w:t>Käsittelijäportaalissa on mahdollisuus muuttaa salasana ”Omat tiedot”-sivulta:</w:t>
      </w:r>
    </w:p>
    <w:p w14:paraId="7B010C60" w14:textId="0186BA4D" w:rsidR="00FB00F4" w:rsidRDefault="00FC1BCE" w:rsidP="00FB00F4">
      <w:pPr>
        <w:ind w:left="1304"/>
      </w:pPr>
      <w:r>
        <w:rPr>
          <w:noProof/>
          <w:lang w:eastAsia="fi-FI"/>
        </w:rPr>
        <w:drawing>
          <wp:inline distT="0" distB="0" distL="0" distR="0" wp14:anchorId="445177BD" wp14:editId="6B65B4FD">
            <wp:extent cx="3315970" cy="445135"/>
            <wp:effectExtent l="0" t="0" r="0" b="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C1077" w14:textId="1E786346" w:rsidR="00E955AA" w:rsidRDefault="6D65151A" w:rsidP="004439D2">
      <w:pPr>
        <w:ind w:left="1304"/>
      </w:pPr>
      <w:r>
        <w:t>Salasanan täytyy olla vähintään kahdeksan merkkiä pitkä. Sen täytyy sisältää yksi merkki vähintään kolmesta eri ryhmästä: pienet kirjaimet, ISOT KIRJAIMET, numerot, välimerkit.</w:t>
      </w:r>
    </w:p>
    <w:p w14:paraId="0B85491A" w14:textId="38A990E9" w:rsidR="00CB4114" w:rsidRDefault="6D65151A" w:rsidP="004439D2">
      <w:pPr>
        <w:ind w:left="1304"/>
      </w:pPr>
      <w:r>
        <w:t xml:space="preserve">Mikäli salasana on unohtunut, voit pyytää salasanan </w:t>
      </w:r>
      <w:proofErr w:type="spellStart"/>
      <w:r>
        <w:t>resetoinnin</w:t>
      </w:r>
      <w:proofErr w:type="spellEnd"/>
      <w:r>
        <w:t xml:space="preserve"> sähköpostilla osoitteesta </w:t>
      </w:r>
      <w:hyperlink r:id="rId12">
        <w:r w:rsidRPr="6D65151A">
          <w:rPr>
            <w:rStyle w:val="Hyperlinkki"/>
          </w:rPr>
          <w:t>support@valamis.com</w:t>
        </w:r>
      </w:hyperlink>
      <w:r>
        <w:t xml:space="preserve"> </w:t>
      </w:r>
    </w:p>
    <w:p w14:paraId="6C2574AF" w14:textId="77777777" w:rsidR="00CB4114" w:rsidRDefault="00CB4114" w:rsidP="008C529B"/>
    <w:p w14:paraId="7439C736" w14:textId="761D70AC" w:rsidR="00E955AA" w:rsidRDefault="6D65151A" w:rsidP="00293802">
      <w:pPr>
        <w:pStyle w:val="Otsikko2"/>
      </w:pPr>
      <w:bookmarkStart w:id="4" w:name="_Toc527451516"/>
      <w:r>
        <w:lastRenderedPageBreak/>
        <w:t>Lomakkeen käsittely</w:t>
      </w:r>
      <w:bookmarkEnd w:id="4"/>
    </w:p>
    <w:p w14:paraId="6278763C" w14:textId="1EE78426" w:rsidR="00E955AA" w:rsidRDefault="6D65151A" w:rsidP="00E955AA">
      <w:pPr>
        <w:ind w:left="1304"/>
      </w:pPr>
      <w:r>
        <w:t xml:space="preserve">Saapuneesta lomakkeesta on mahdollista ottaa PDF-kooste ”Avaa tuloste” -napista. </w:t>
      </w:r>
    </w:p>
    <w:p w14:paraId="5D1B4D94" w14:textId="7DC3B914" w:rsidR="00E955AA" w:rsidRDefault="00E955AA" w:rsidP="00E955AA">
      <w:pPr>
        <w:ind w:left="1304"/>
      </w:pPr>
      <w:r>
        <w:rPr>
          <w:noProof/>
          <w:lang w:eastAsia="fi-FI"/>
        </w:rPr>
        <w:drawing>
          <wp:inline distT="0" distB="0" distL="0" distR="0" wp14:anchorId="6F9B2E0A" wp14:editId="5A07F15F">
            <wp:extent cx="1883832" cy="571500"/>
            <wp:effectExtent l="0" t="0" r="254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40BE05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755" cy="57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EC18B" w14:textId="5ABFB342" w:rsidR="00E955AA" w:rsidRDefault="6D65151A" w:rsidP="00E356D7">
      <w:pPr>
        <w:pStyle w:val="Otsikko3"/>
        <w:ind w:firstLine="1304"/>
      </w:pPr>
      <w:bookmarkStart w:id="5" w:name="_Toc527451517"/>
      <w:r>
        <w:t>Lisätietopyyntö</w:t>
      </w:r>
      <w:bookmarkEnd w:id="5"/>
    </w:p>
    <w:p w14:paraId="1E8D270B" w14:textId="79D75116" w:rsidR="00E955AA" w:rsidRDefault="6F240846" w:rsidP="00E955AA">
      <w:pPr>
        <w:ind w:left="1304"/>
      </w:pPr>
      <w:r>
        <w:t>Jos hakemus on puutteellinen, niin kirjaa kenttään tarvittavat lisätiedot ja palauta lomake lähettäjälle.</w:t>
      </w:r>
    </w:p>
    <w:p w14:paraId="5E1484BF" w14:textId="124A639B" w:rsidR="00E955AA" w:rsidRDefault="00E955AA" w:rsidP="00E955AA">
      <w:pPr>
        <w:ind w:left="1304"/>
      </w:pPr>
      <w:r>
        <w:rPr>
          <w:noProof/>
          <w:lang w:eastAsia="fi-FI"/>
        </w:rPr>
        <w:drawing>
          <wp:inline distT="0" distB="0" distL="0" distR="0" wp14:anchorId="29051014" wp14:editId="509AAFCD">
            <wp:extent cx="3796361" cy="1699403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408F46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622" cy="173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70370" w14:textId="20489D07" w:rsidR="00E955AA" w:rsidRDefault="6D65151A" w:rsidP="00E356D7">
      <w:pPr>
        <w:pStyle w:val="Otsikko3"/>
        <w:ind w:firstLine="1304"/>
      </w:pPr>
      <w:bookmarkStart w:id="6" w:name="_Toc527451518"/>
      <w:r>
        <w:t>Käsittelijän merkinnät</w:t>
      </w:r>
      <w:bookmarkEnd w:id="6"/>
    </w:p>
    <w:p w14:paraId="6DD6CF3D" w14:textId="2C246937" w:rsidR="00E955AA" w:rsidRDefault="6D65151A" w:rsidP="00E955AA">
      <w:pPr>
        <w:ind w:left="1304"/>
      </w:pPr>
      <w:r>
        <w:t>Lisää diaarinumero, mikäli se on ohjeistettu kunnan päätöksentekoprosessissa.</w:t>
      </w:r>
    </w:p>
    <w:p w14:paraId="6C03E97F" w14:textId="5A3BFE65" w:rsidR="00E955AA" w:rsidRDefault="6D65151A" w:rsidP="00E955AA">
      <w:pPr>
        <w:ind w:left="1304"/>
      </w:pPr>
      <w:r>
        <w:t xml:space="preserve">Huomioithan, että kaikki käsittelijän merkinnät näkyvät </w:t>
      </w:r>
      <w:r w:rsidR="00B444E1">
        <w:t xml:space="preserve">hakijalle </w:t>
      </w:r>
      <w:proofErr w:type="spellStart"/>
      <w:r w:rsidR="00B444E1">
        <w:t>Miunpalveluissa</w:t>
      </w:r>
      <w:proofErr w:type="spellEnd"/>
      <w:r w:rsidR="00B444E1">
        <w:t>,</w:t>
      </w:r>
      <w:r>
        <w:t xml:space="preserve"> että päätöksessä.</w:t>
      </w:r>
    </w:p>
    <w:p w14:paraId="7EF18C2D" w14:textId="4AAA1E13" w:rsidR="00E955AA" w:rsidRDefault="00ED6CBD" w:rsidP="00E955AA">
      <w:pPr>
        <w:ind w:left="1304"/>
      </w:pPr>
      <w:r>
        <w:rPr>
          <w:noProof/>
          <w:lang w:eastAsia="fi-FI"/>
        </w:rPr>
        <w:drawing>
          <wp:inline distT="0" distB="0" distL="0" distR="0" wp14:anchorId="1435177F" wp14:editId="41EA899A">
            <wp:extent cx="3505200" cy="3325443"/>
            <wp:effectExtent l="0" t="0" r="0" b="889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74F5E6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433" cy="337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090B9" w14:textId="77777777" w:rsidR="00A42D64" w:rsidRDefault="00A42D64" w:rsidP="00E955AA">
      <w:pPr>
        <w:ind w:left="1304"/>
      </w:pPr>
    </w:p>
    <w:p w14:paraId="75AC360A" w14:textId="238DFB3A" w:rsidR="00B60C3D" w:rsidRDefault="6D65151A" w:rsidP="00E356D7">
      <w:pPr>
        <w:pStyle w:val="Otsikko3"/>
        <w:ind w:firstLine="1304"/>
      </w:pPr>
      <w:bookmarkStart w:id="7" w:name="_Toc527451519"/>
      <w:r>
        <w:lastRenderedPageBreak/>
        <w:t>Lomakkeen palauttaminen asiakkaalle</w:t>
      </w:r>
      <w:bookmarkEnd w:id="7"/>
    </w:p>
    <w:p w14:paraId="1EEF6B33" w14:textId="337DD669" w:rsidR="00ED6CBD" w:rsidRDefault="00ED6CBD" w:rsidP="00ED6CBD">
      <w:pPr>
        <w:ind w:left="1304"/>
      </w:pPr>
      <w:r>
        <w:rPr>
          <w:noProof/>
          <w:lang w:eastAsia="fi-FI"/>
        </w:rPr>
        <w:drawing>
          <wp:inline distT="0" distB="0" distL="0" distR="0" wp14:anchorId="685898F2" wp14:editId="03BFD4CD">
            <wp:extent cx="1328468" cy="321046"/>
            <wp:effectExtent l="0" t="0" r="5080" b="3175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74345D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306" cy="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75B40" w14:textId="6C77818D" w:rsidR="00B60C3D" w:rsidRDefault="6F240846" w:rsidP="00ED6CBD">
      <w:pPr>
        <w:ind w:left="1304"/>
      </w:pPr>
      <w:r>
        <w:t>Asiakkaalle palautettu hakemus näkyy työjonossa</w:t>
      </w:r>
    </w:p>
    <w:p w14:paraId="3FB1ECBE" w14:textId="51ED7891" w:rsidR="00B60C3D" w:rsidRDefault="00B60C3D" w:rsidP="00ED6CBD">
      <w:pPr>
        <w:ind w:left="1304"/>
      </w:pPr>
      <w:r>
        <w:rPr>
          <w:noProof/>
          <w:lang w:eastAsia="fi-FI"/>
        </w:rPr>
        <w:drawing>
          <wp:inline distT="0" distB="0" distL="0" distR="0" wp14:anchorId="572FD5C4" wp14:editId="0B13F5BC">
            <wp:extent cx="5659038" cy="848370"/>
            <wp:effectExtent l="0" t="0" r="0" b="889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7420E4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087" cy="88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73E33" w14:textId="2BEC3EFE" w:rsidR="00B60C3D" w:rsidRDefault="6F240846" w:rsidP="00ED6CBD">
      <w:pPr>
        <w:ind w:left="1304"/>
      </w:pPr>
      <w:r>
        <w:t>Kirjautumalla lomakkeelle voit palauttaa sen käsittelyjonoon, vaikka asiakas ei olisi vastannut lisätietopyyntöön. (Tämä ominaisuus on melkein kaikissa lomakkeissa.)</w:t>
      </w:r>
    </w:p>
    <w:p w14:paraId="6D9B9D86" w14:textId="206C08F5" w:rsidR="00B60C3D" w:rsidRDefault="00B60C3D" w:rsidP="00ED6CBD">
      <w:pPr>
        <w:ind w:left="1304"/>
      </w:pPr>
      <w:r>
        <w:rPr>
          <w:noProof/>
          <w:lang w:eastAsia="fi-FI"/>
        </w:rPr>
        <w:drawing>
          <wp:inline distT="0" distB="0" distL="0" distR="0" wp14:anchorId="6BA061C3" wp14:editId="20FE2C12">
            <wp:extent cx="2745894" cy="378744"/>
            <wp:effectExtent l="0" t="0" r="0" b="254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74E98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237" cy="39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656FB" w14:textId="3AFBC4FF" w:rsidR="00A42D64" w:rsidRPr="00496731" w:rsidRDefault="6D65151A" w:rsidP="00E356D7">
      <w:pPr>
        <w:pStyle w:val="Otsikko3"/>
        <w:ind w:firstLine="1304"/>
      </w:pPr>
      <w:bookmarkStart w:id="8" w:name="_Toc527451520"/>
      <w:r w:rsidRPr="00496731">
        <w:t>Välitallennus</w:t>
      </w:r>
      <w:bookmarkEnd w:id="8"/>
    </w:p>
    <w:p w14:paraId="27C4614B" w14:textId="7D9FC3AC" w:rsidR="00976F2B" w:rsidRDefault="6D65151A" w:rsidP="00976F2B">
      <w:pPr>
        <w:ind w:left="1304"/>
      </w:pPr>
      <w:r>
        <w:t>Osassa lomakkeita on mahdollisuus tehdä välitallennus.</w:t>
      </w:r>
    </w:p>
    <w:p w14:paraId="75229358" w14:textId="18B0B6BC" w:rsidR="00976F2B" w:rsidRDefault="00976F2B" w:rsidP="00496731">
      <w:pPr>
        <w:ind w:left="1304"/>
      </w:pPr>
      <w:r>
        <w:rPr>
          <w:noProof/>
          <w:lang w:eastAsia="fi-FI"/>
        </w:rPr>
        <w:drawing>
          <wp:inline distT="0" distB="0" distL="0" distR="0" wp14:anchorId="4E5F142D" wp14:editId="36581ACC">
            <wp:extent cx="3071004" cy="348130"/>
            <wp:effectExtent l="0" t="0" r="0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74C638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440" cy="36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4FCE9" w14:textId="39BE2774" w:rsidR="00A42D64" w:rsidRPr="00A42D64" w:rsidRDefault="6F240846" w:rsidP="00E356D7">
      <w:pPr>
        <w:pStyle w:val="Otsikko3"/>
        <w:ind w:firstLine="1304"/>
      </w:pPr>
      <w:bookmarkStart w:id="9" w:name="_Toc527451521"/>
      <w:r>
        <w:t xml:space="preserve">Lomakkeen siirto </w:t>
      </w:r>
      <w:proofErr w:type="spellStart"/>
      <w:r>
        <w:t>Dynastyyn</w:t>
      </w:r>
      <w:proofErr w:type="spellEnd"/>
      <w:r>
        <w:t xml:space="preserve"> tai valmiiksi kuittaaminen</w:t>
      </w:r>
      <w:bookmarkEnd w:id="9"/>
    </w:p>
    <w:p w14:paraId="436B07D8" w14:textId="47DD277E" w:rsidR="00B60C3D" w:rsidRDefault="00B60C3D" w:rsidP="00496731">
      <w:pPr>
        <w:ind w:left="1304"/>
      </w:pPr>
      <w:r>
        <w:rPr>
          <w:noProof/>
          <w:lang w:eastAsia="fi-FI"/>
        </w:rPr>
        <w:drawing>
          <wp:inline distT="0" distB="0" distL="0" distR="0" wp14:anchorId="585A52FE" wp14:editId="6BE26146">
            <wp:extent cx="3757425" cy="374452"/>
            <wp:effectExtent l="0" t="0" r="0" b="6985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741C68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657" cy="54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0DE39" w14:textId="2A8DD90A" w:rsidR="00FB00F4" w:rsidRDefault="6D65151A" w:rsidP="00E356D7">
      <w:pPr>
        <w:pStyle w:val="Otsikko3"/>
        <w:ind w:firstLine="1304"/>
      </w:pPr>
      <w:bookmarkStart w:id="10" w:name="_Toc527451522"/>
      <w:r>
        <w:t>Hakemuksen tarkastelu päätöksen teon jälkeen</w:t>
      </w:r>
      <w:bookmarkEnd w:id="10"/>
    </w:p>
    <w:p w14:paraId="32D2030B" w14:textId="584B4D29" w:rsidR="00E7765C" w:rsidRDefault="6F240846" w:rsidP="00E7765C">
      <w:pPr>
        <w:ind w:left="1304"/>
      </w:pPr>
      <w:r>
        <w:t xml:space="preserve">Valmiiksi käsitellyt hakemukset näkyvät omassa työjonossaan ”Käsitellyt” -välilehdellä, josta pääset palaamaan käsiteltyihin hakemuksiin. Miunpalvelut.fi -palvelu ei ole arkistointipaikka, vaan saapuneet </w:t>
      </w:r>
      <w:r w:rsidRPr="6F240846">
        <w:rPr>
          <w:u w:val="single"/>
        </w:rPr>
        <w:t>hakemukset on arkistoitava kunnan omaan arkistoon</w:t>
      </w:r>
      <w:r>
        <w:t xml:space="preserve">. </w:t>
      </w:r>
    </w:p>
    <w:p w14:paraId="26935548" w14:textId="76FF5AD2" w:rsidR="00E7765C" w:rsidRDefault="6D65151A" w:rsidP="00E7765C">
      <w:pPr>
        <w:ind w:left="1304"/>
      </w:pPr>
      <w:r>
        <w:t>Avattuasi käsitellyt -välilehdeltä hakemuksen, niin näet lomakkeen yläreunassa kaksi painiketta ”Avaa hakemus” t</w:t>
      </w:r>
      <w:r w:rsidR="00B43CCB">
        <w:t>ai ”Avaa päätös”. Avaa hakemus -painikkeesta aukeaa alkuperäin</w:t>
      </w:r>
      <w:r>
        <w:t>en hakemus, jossa ei näy käsittelijän merkintöjä. Avaa päätös -painikkeesta aukeaa hakemus, jossa näkyvät käsittelijän merkinnät ja mahdolliset täydennyspyynnöt.</w:t>
      </w:r>
    </w:p>
    <w:p w14:paraId="0A0CC248" w14:textId="3A9EB17A" w:rsidR="00FB00F4" w:rsidRDefault="00FB00F4" w:rsidP="00FB00F4">
      <w:pPr>
        <w:ind w:left="1304"/>
      </w:pPr>
      <w:r>
        <w:rPr>
          <w:noProof/>
          <w:lang w:eastAsia="fi-FI"/>
        </w:rPr>
        <w:drawing>
          <wp:inline distT="0" distB="0" distL="0" distR="0" wp14:anchorId="64A3EE04" wp14:editId="56D24E94">
            <wp:extent cx="3477560" cy="1133654"/>
            <wp:effectExtent l="0" t="0" r="8890" b="9525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74CD2D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636" cy="114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B736D" w14:textId="77777777" w:rsidR="00A039D4" w:rsidRDefault="00A039D4" w:rsidP="00FB00F4">
      <w:pPr>
        <w:ind w:left="1304"/>
      </w:pPr>
    </w:p>
    <w:p w14:paraId="55ADC477" w14:textId="1A5E934E" w:rsidR="00A039D4" w:rsidRDefault="00A039D4" w:rsidP="004175EF">
      <w:pPr>
        <w:spacing w:line="240" w:lineRule="auto"/>
        <w:contextualSpacing/>
      </w:pPr>
    </w:p>
    <w:sectPr w:rsidR="00A039D4" w:rsidSect="004439D2">
      <w:headerReference w:type="default" r:id="rId22"/>
      <w:footerReference w:type="default" r:id="rId2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202D4" w14:textId="77777777" w:rsidR="004439D2" w:rsidRDefault="004439D2" w:rsidP="004439D2">
      <w:pPr>
        <w:spacing w:after="0" w:line="240" w:lineRule="auto"/>
      </w:pPr>
      <w:r>
        <w:separator/>
      </w:r>
    </w:p>
  </w:endnote>
  <w:endnote w:type="continuationSeparator" w:id="0">
    <w:p w14:paraId="71266D89" w14:textId="77777777" w:rsidR="004439D2" w:rsidRDefault="004439D2" w:rsidP="0044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44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149"/>
      <w:gridCol w:w="4409"/>
    </w:tblGrid>
    <w:tr w:rsidR="00612672" w14:paraId="00BEDED2" w14:textId="77777777" w:rsidTr="00496731">
      <w:trPr>
        <w:trHeight w:val="237"/>
      </w:trPr>
      <w:tc>
        <w:tcPr>
          <w:tcW w:w="2912" w:type="pct"/>
          <w:shd w:val="clear" w:color="auto" w:fill="5B9BD5" w:themeFill="accent1"/>
          <w:vAlign w:val="center"/>
        </w:tcPr>
        <w:p w14:paraId="6344FB70" w14:textId="02CF530A" w:rsidR="00612672" w:rsidRDefault="00612672" w:rsidP="00CD595C">
          <w:pPr>
            <w:pStyle w:val="Alatunniste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088" w:type="pct"/>
          <w:shd w:val="clear" w:color="auto" w:fill="5B9BD5" w:themeFill="accent1"/>
          <w:vAlign w:val="center"/>
        </w:tcPr>
        <w:p w14:paraId="686EE11C" w14:textId="5729A84D" w:rsidR="00612672" w:rsidRDefault="00612672" w:rsidP="6D65151A">
          <w:pPr>
            <w:pStyle w:val="Alatunniste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</w:p>
        <w:p w14:paraId="6D65151A" w14:textId="77777777" w:rsidR="6D65151A" w:rsidRDefault="6D65151A"/>
      </w:tc>
    </w:tr>
  </w:tbl>
  <w:p w14:paraId="2B802C47" w14:textId="484879C2" w:rsidR="00612672" w:rsidRDefault="0061267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998F8" w14:textId="77777777" w:rsidR="004439D2" w:rsidRDefault="004439D2" w:rsidP="004439D2">
      <w:pPr>
        <w:spacing w:after="0" w:line="240" w:lineRule="auto"/>
      </w:pPr>
      <w:r>
        <w:separator/>
      </w:r>
    </w:p>
  </w:footnote>
  <w:footnote w:type="continuationSeparator" w:id="0">
    <w:p w14:paraId="52A26240" w14:textId="77777777" w:rsidR="004439D2" w:rsidRDefault="004439D2" w:rsidP="0044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3C8A" w14:textId="63C1A4DB" w:rsidR="004439D2" w:rsidRDefault="004439D2">
    <w:pPr>
      <w:pStyle w:val="Yltunniste"/>
    </w:pPr>
    <w:r>
      <w:rPr>
        <w:noProof/>
        <w:lang w:eastAsia="fi-FI"/>
      </w:rPr>
      <w:drawing>
        <wp:inline distT="0" distB="0" distL="0" distR="0" wp14:anchorId="2192CA0D" wp14:editId="01F62DD3">
          <wp:extent cx="6436360" cy="818013"/>
          <wp:effectExtent l="0" t="0" r="2540" b="127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40A7C3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43" cy="886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299F"/>
    <w:multiLevelType w:val="hybridMultilevel"/>
    <w:tmpl w:val="A94A0DE2"/>
    <w:lvl w:ilvl="0" w:tplc="8C121DC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D2"/>
    <w:rsid w:val="000C323B"/>
    <w:rsid w:val="00293802"/>
    <w:rsid w:val="00385D20"/>
    <w:rsid w:val="003B1819"/>
    <w:rsid w:val="003D1386"/>
    <w:rsid w:val="003E0B9E"/>
    <w:rsid w:val="004175EF"/>
    <w:rsid w:val="004439D2"/>
    <w:rsid w:val="00496731"/>
    <w:rsid w:val="00537D5C"/>
    <w:rsid w:val="00612672"/>
    <w:rsid w:val="0073399F"/>
    <w:rsid w:val="00797F0B"/>
    <w:rsid w:val="008B3FC9"/>
    <w:rsid w:val="008C4890"/>
    <w:rsid w:val="008C529B"/>
    <w:rsid w:val="00976F2B"/>
    <w:rsid w:val="009B6E97"/>
    <w:rsid w:val="009D282C"/>
    <w:rsid w:val="00A039D4"/>
    <w:rsid w:val="00A41CE4"/>
    <w:rsid w:val="00A42D64"/>
    <w:rsid w:val="00AD2158"/>
    <w:rsid w:val="00B43CCB"/>
    <w:rsid w:val="00B444E1"/>
    <w:rsid w:val="00B60C3D"/>
    <w:rsid w:val="00B92207"/>
    <w:rsid w:val="00CA6D06"/>
    <w:rsid w:val="00CB4114"/>
    <w:rsid w:val="00CD595C"/>
    <w:rsid w:val="00DD4919"/>
    <w:rsid w:val="00E356D7"/>
    <w:rsid w:val="00E7765C"/>
    <w:rsid w:val="00E955AA"/>
    <w:rsid w:val="00E97FB6"/>
    <w:rsid w:val="00ED6CBD"/>
    <w:rsid w:val="00FB00F4"/>
    <w:rsid w:val="00FC1BCE"/>
    <w:rsid w:val="00FD4FED"/>
    <w:rsid w:val="6D65151A"/>
    <w:rsid w:val="6F24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BA82"/>
  <w15:chartTrackingRefBased/>
  <w15:docId w15:val="{F9F97FBB-2812-4BDD-B02F-2C413549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93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93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039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43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39D2"/>
  </w:style>
  <w:style w:type="paragraph" w:styleId="Alatunniste">
    <w:name w:val="footer"/>
    <w:basedOn w:val="Normaali"/>
    <w:link w:val="AlatunnisteChar"/>
    <w:uiPriority w:val="99"/>
    <w:unhideWhenUsed/>
    <w:rsid w:val="00443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39D2"/>
  </w:style>
  <w:style w:type="character" w:styleId="Hyperlinkki">
    <w:name w:val="Hyperlink"/>
    <w:basedOn w:val="Kappaleenoletusfontti"/>
    <w:uiPriority w:val="99"/>
    <w:unhideWhenUsed/>
    <w:rsid w:val="004439D2"/>
    <w:rPr>
      <w:color w:val="0563C1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2938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2938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293802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293802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293802"/>
    <w:pPr>
      <w:spacing w:after="100"/>
      <w:ind w:left="220"/>
    </w:pPr>
  </w:style>
  <w:style w:type="character" w:customStyle="1" w:styleId="Otsikko3Char">
    <w:name w:val="Otsikko 3 Char"/>
    <w:basedOn w:val="Kappaleenoletusfontti"/>
    <w:link w:val="Otsikko3"/>
    <w:uiPriority w:val="9"/>
    <w:rsid w:val="00A039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sluet3">
    <w:name w:val="toc 3"/>
    <w:basedOn w:val="Normaali"/>
    <w:next w:val="Normaali"/>
    <w:autoRedefine/>
    <w:uiPriority w:val="39"/>
    <w:unhideWhenUsed/>
    <w:rsid w:val="009B6E97"/>
    <w:pPr>
      <w:spacing w:after="100"/>
      <w:ind w:left="440"/>
    </w:pPr>
  </w:style>
  <w:style w:type="character" w:styleId="Kommentinviite">
    <w:name w:val="annotation reference"/>
    <w:basedOn w:val="Kappaleenoletusfontti"/>
    <w:uiPriority w:val="99"/>
    <w:semiHidden/>
    <w:unhideWhenUsed/>
    <w:rsid w:val="00A42D6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42D6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42D6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42D6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42D64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42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42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.tanskanen@pttk.fi" TargetMode="External"/><Relationship Id="rId13" Type="http://schemas.openxmlformats.org/officeDocument/2006/relationships/image" Target="media/image2.tmp"/><Relationship Id="rId18" Type="http://schemas.openxmlformats.org/officeDocument/2006/relationships/image" Target="media/image7.tmp"/><Relationship Id="rId3" Type="http://schemas.openxmlformats.org/officeDocument/2006/relationships/styles" Target="styles.xml"/><Relationship Id="rId21" Type="http://schemas.openxmlformats.org/officeDocument/2006/relationships/image" Target="media/image10.tmp"/><Relationship Id="rId7" Type="http://schemas.openxmlformats.org/officeDocument/2006/relationships/endnotes" Target="endnotes.xml"/><Relationship Id="rId12" Type="http://schemas.openxmlformats.org/officeDocument/2006/relationships/hyperlink" Target="mailto:support@valamis.com" TargetMode="External"/><Relationship Id="rId17" Type="http://schemas.openxmlformats.org/officeDocument/2006/relationships/image" Target="media/image6.tm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tmp"/><Relationship Id="rId20" Type="http://schemas.openxmlformats.org/officeDocument/2006/relationships/image" Target="media/image9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tmp"/><Relationship Id="rId23" Type="http://schemas.openxmlformats.org/officeDocument/2006/relationships/footer" Target="footer1.xml"/><Relationship Id="rId10" Type="http://schemas.openxmlformats.org/officeDocument/2006/relationships/hyperlink" Target="https://miunpalvelut.fi/group/kasittely/" TargetMode="External"/><Relationship Id="rId19" Type="http://schemas.openxmlformats.org/officeDocument/2006/relationships/image" Target="media/image8.tmp"/><Relationship Id="rId4" Type="http://schemas.openxmlformats.org/officeDocument/2006/relationships/settings" Target="settings.xml"/><Relationship Id="rId9" Type="http://schemas.openxmlformats.org/officeDocument/2006/relationships/hyperlink" Target="mailto:support@valamis.com" TargetMode="External"/><Relationship Id="rId14" Type="http://schemas.openxmlformats.org/officeDocument/2006/relationships/image" Target="media/image3.tmp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A6D1-7411-4B3E-8ADE-DBBD253B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420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.fi</vt:lpstr>
    </vt:vector>
  </TitlesOfParts>
  <Company>PKMKV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.fi</dc:title>
  <dc:subject/>
  <dc:creator>Pohjois-karjalan tietotekniikkakeskus oy</dc:creator>
  <cp:keywords/>
  <dc:description/>
  <cp:lastModifiedBy>Tanskanen Aki</cp:lastModifiedBy>
  <cp:revision>3</cp:revision>
  <dcterms:created xsi:type="dcterms:W3CDTF">2018-10-16T07:55:00Z</dcterms:created>
  <dcterms:modified xsi:type="dcterms:W3CDTF">2018-10-16T08:09:00Z</dcterms:modified>
</cp:coreProperties>
</file>